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58C6D73" w14:textId="77777777" w:rsidR="00174349" w:rsidRPr="005F38C7" w:rsidRDefault="00174349" w:rsidP="00174349">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12F9AB36" w14:textId="77777777" w:rsidR="00174349" w:rsidRDefault="00174349">
      <w:pPr>
        <w:pStyle w:val="Normal0"/>
        <w:rPr>
          <w:rFonts w:ascii="Segoe UI" w:eastAsia="Segoe UI" w:hAnsi="Segoe UI"/>
          <w:sz w:val="20"/>
          <w:shd w:val="clear" w:color="auto" w:fill="D3D3D3"/>
        </w:rPr>
      </w:pPr>
    </w:p>
    <w:p w14:paraId="040D7D12" w14:textId="04001A32" w:rsidR="00470978" w:rsidRDefault="00696AAA">
      <w:pPr>
        <w:pStyle w:val="Normal0"/>
        <w:rPr>
          <w:rFonts w:ascii="Segoe UI" w:eastAsia="Segoe UI" w:hAnsi="Segoe UI"/>
          <w:sz w:val="20"/>
          <w:shd w:val="clear" w:color="auto" w:fill="D3D3D3"/>
        </w:rPr>
      </w:pPr>
      <w:r>
        <w:rPr>
          <w:rFonts w:ascii="Segoe UI" w:eastAsia="Segoe UI" w:hAnsi="Segoe UI"/>
          <w:sz w:val="20"/>
          <w:shd w:val="clear" w:color="auto" w:fill="D3D3D3"/>
        </w:rPr>
        <w:t>&lt;Files\\Battersea&gt; - § 1 reference coded  [1.10% Coverage]</w:t>
      </w:r>
    </w:p>
    <w:p w14:paraId="1483DA8F" w14:textId="77777777" w:rsidR="00470978" w:rsidRDefault="00470978">
      <w:pPr>
        <w:pStyle w:val="Normal0"/>
        <w:rPr>
          <w:rFonts w:ascii="Segoe UI" w:eastAsia="Segoe UI" w:hAnsi="Segoe UI"/>
          <w:sz w:val="20"/>
          <w:shd w:val="clear" w:color="auto" w:fill="D3D3D3"/>
        </w:rPr>
      </w:pPr>
    </w:p>
    <w:p w14:paraId="21644A36" w14:textId="77777777" w:rsidR="00470978" w:rsidRDefault="00696AA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1 - 1.10% Coverage</w:t>
      </w:r>
    </w:p>
    <w:p w14:paraId="1F7FBE2E" w14:textId="77777777" w:rsidR="00470978" w:rsidRDefault="00470978">
      <w:pPr>
        <w:pStyle w:val="Normal0"/>
        <w:rPr>
          <w:rFonts w:ascii="Segoe UI" w:eastAsia="Segoe UI" w:hAnsi="Segoe UI"/>
          <w:color w:val="000000"/>
          <w:sz w:val="20"/>
          <w:shd w:val="clear" w:color="auto" w:fill="D3D3D3"/>
        </w:rPr>
      </w:pPr>
    </w:p>
    <w:p w14:paraId="02AFA5E9" w14:textId="77777777" w:rsidR="00470978" w:rsidRDefault="00696AAA">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240"/>
        <w:rPr>
          <w:rFonts w:ascii="Helvetica" w:eastAsia="Helvetica" w:hAnsi="Helvetica"/>
        </w:rPr>
      </w:pPr>
      <w:r>
        <w:rPr>
          <w:rFonts w:ascii="Helvetica" w:eastAsia="Helvetica" w:hAnsi="Helvetica"/>
        </w:rPr>
        <w:t>All loving pet owners want to do the best for their pet,</w:t>
      </w:r>
    </w:p>
    <w:p w14:paraId="277C7BCA" w14:textId="77777777" w:rsidR="00470978" w:rsidRDefault="00470978">
      <w:pPr>
        <w:pStyle w:val="Normal0"/>
        <w:rPr>
          <w:rFonts w:ascii="Segoe UI" w:eastAsia="Segoe UI" w:hAnsi="Segoe UI"/>
          <w:sz w:val="20"/>
        </w:rPr>
      </w:pPr>
    </w:p>
    <w:p w14:paraId="6DA5CB4D" w14:textId="77777777" w:rsidR="00470978" w:rsidRDefault="00696AAA">
      <w:pPr>
        <w:pStyle w:val="Normal0"/>
        <w:rPr>
          <w:rFonts w:ascii="Segoe UI" w:eastAsia="Segoe UI" w:hAnsi="Segoe UI"/>
          <w:sz w:val="20"/>
          <w:shd w:val="clear" w:color="auto" w:fill="D3D3D3"/>
        </w:rPr>
      </w:pPr>
      <w:r>
        <w:rPr>
          <w:rFonts w:ascii="Segoe UI" w:eastAsia="Segoe UI" w:hAnsi="Segoe UI"/>
          <w:sz w:val="20"/>
          <w:shd w:val="clear" w:color="auto" w:fill="D3D3D3"/>
        </w:rPr>
        <w:t>&lt;Files\\DEFRA Code_of_practice_Welfare_dogs2017&gt; - § 2 references coded  [1.09% Coverage]</w:t>
      </w:r>
    </w:p>
    <w:p w14:paraId="0C752E6E" w14:textId="77777777" w:rsidR="00470978" w:rsidRDefault="00470978">
      <w:pPr>
        <w:pStyle w:val="Normal0"/>
        <w:rPr>
          <w:rFonts w:ascii="Segoe UI" w:eastAsia="Segoe UI" w:hAnsi="Segoe UI"/>
          <w:sz w:val="20"/>
          <w:shd w:val="clear" w:color="auto" w:fill="D3D3D3"/>
        </w:rPr>
      </w:pPr>
    </w:p>
    <w:p w14:paraId="0682E358" w14:textId="77777777" w:rsidR="00470978" w:rsidRDefault="00696AA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1 - 0.40% Coverage</w:t>
      </w:r>
    </w:p>
    <w:p w14:paraId="66584EFA" w14:textId="77777777" w:rsidR="00470978" w:rsidRDefault="00470978">
      <w:pPr>
        <w:pStyle w:val="Normal0"/>
        <w:rPr>
          <w:rFonts w:ascii="Segoe UI" w:eastAsia="Segoe UI" w:hAnsi="Segoe UI"/>
          <w:color w:val="000000"/>
          <w:sz w:val="20"/>
          <w:shd w:val="clear" w:color="auto" w:fill="D3D3D3"/>
        </w:rPr>
      </w:pPr>
    </w:p>
    <w:p w14:paraId="64DACCDF" w14:textId="77777777" w:rsidR="00470978" w:rsidRDefault="00696AAA">
      <w:pPr>
        <w:pStyle w:val="Normal0"/>
        <w:rPr>
          <w:rFonts w:ascii="Segoe UI" w:eastAsia="Segoe UI" w:hAnsi="Segoe UI"/>
          <w:sz w:val="20"/>
        </w:rPr>
      </w:pPr>
      <w:r>
        <w:rPr>
          <w:rFonts w:ascii="Segoe UI" w:eastAsia="Segoe UI" w:hAnsi="Segoe UI"/>
          <w:sz w:val="20"/>
        </w:rPr>
        <w:t>There is no one “perfect” way to care for all dogs because every dog, and every situation, is different but they all have the same needs. It is up to you to find out what your dog’s precise needs are and how to meet them.</w:t>
      </w:r>
    </w:p>
    <w:p w14:paraId="38F2711C" w14:textId="77777777" w:rsidR="00470978" w:rsidRDefault="00470978">
      <w:pPr>
        <w:pStyle w:val="Normal0"/>
        <w:rPr>
          <w:rFonts w:ascii="Segoe UI" w:eastAsia="Segoe UI" w:hAnsi="Segoe UI"/>
          <w:sz w:val="20"/>
        </w:rPr>
      </w:pPr>
    </w:p>
    <w:p w14:paraId="47EA20CE" w14:textId="77777777" w:rsidR="00470978" w:rsidRDefault="00696AAA">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2 - 0.69% Coverage</w:t>
      </w:r>
    </w:p>
    <w:p w14:paraId="7BF94C4F" w14:textId="77777777" w:rsidR="00470978" w:rsidRDefault="00470978">
      <w:pPr>
        <w:pStyle w:val="Normal0"/>
        <w:rPr>
          <w:rFonts w:ascii="Segoe UI" w:eastAsia="Segoe UI" w:hAnsi="Segoe UI"/>
          <w:color w:val="000000"/>
          <w:sz w:val="20"/>
          <w:shd w:val="clear" w:color="auto" w:fill="D3D3D3"/>
        </w:rPr>
      </w:pPr>
    </w:p>
    <w:p w14:paraId="25F16BDC" w14:textId="77777777" w:rsidR="00470978" w:rsidRDefault="00696AAA">
      <w:pPr>
        <w:pStyle w:val="Normal0"/>
        <w:rPr>
          <w:rFonts w:ascii="Segoe UI" w:eastAsia="Segoe UI" w:hAnsi="Segoe UI"/>
          <w:sz w:val="20"/>
        </w:rPr>
      </w:pPr>
      <w:r>
        <w:rPr>
          <w:rFonts w:ascii="Segoe UI" w:eastAsia="Segoe UI" w:hAnsi="Segoe UI"/>
          <w:sz w:val="20"/>
        </w:rPr>
        <w:t>The purposes of the Code is to provide practical guidance to help you to comply with the provisions set out under Section 9 of the Animal Welfare Act (www. legislation. gov.uk/</w:t>
      </w:r>
      <w:proofErr w:type="spellStart"/>
      <w:r>
        <w:rPr>
          <w:rFonts w:ascii="Segoe UI" w:eastAsia="Segoe UI" w:hAnsi="Segoe UI"/>
          <w:sz w:val="20"/>
        </w:rPr>
        <w:t>ukpga</w:t>
      </w:r>
      <w:proofErr w:type="spellEnd"/>
      <w:r>
        <w:rPr>
          <w:rFonts w:ascii="Segoe UI" w:eastAsia="Segoe UI" w:hAnsi="Segoe UI"/>
          <w:sz w:val="20"/>
        </w:rPr>
        <w:t>/2006/45/section/9). It does not tell you precisely how to care for your dog but it does summarise important things you should know and what to do when making decisions about how best to care for your dog.</w:t>
      </w:r>
    </w:p>
    <w:p w14:paraId="39C3A5D2" w14:textId="77777777" w:rsidR="00470978" w:rsidRDefault="00470978">
      <w:pPr>
        <w:pStyle w:val="Normal0"/>
        <w:rPr>
          <w:rFonts w:ascii="Segoe UI" w:eastAsia="Segoe UI" w:hAnsi="Segoe UI"/>
          <w:sz w:val="20"/>
        </w:rPr>
      </w:pPr>
    </w:p>
    <w:p w14:paraId="21BD4D65" w14:textId="77777777" w:rsidR="00470978" w:rsidRDefault="00470978">
      <w:pPr>
        <w:pStyle w:val="Normal0"/>
        <w:rPr>
          <w:rFonts w:ascii="Segoe UI" w:eastAsia="Segoe UI" w:hAnsi="Segoe UI"/>
          <w:sz w:val="20"/>
        </w:rPr>
      </w:pPr>
    </w:p>
    <w:sectPr w:rsidR="00470978">
      <w:pgSz w:w="11909" w:h="16834"/>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470978"/>
    <w:rsid w:val="00174349"/>
    <w:rsid w:val="00470978"/>
    <w:rsid w:val="009F5E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364EE"/>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NormalWeb">
    <w:name w:val="Normal (Web)"/>
    <w:basedOn w:val="Normal"/>
    <w:qFormat/>
    <w:pPr>
      <w:spacing w:before="100" w:after="100" w:line="240" w:lineRule="atLeast"/>
    </w:pPr>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153</Words>
  <Characters>875</Characters>
  <Application>Microsoft Office Word</Application>
  <DocSecurity>0</DocSecurity>
  <Lines>7</Lines>
  <Paragraphs>2</Paragraphs>
  <ScaleCrop>false</ScaleCrop>
  <Company/>
  <LinksUpToDate>false</LinksUpToDate>
  <CharactersWithSpaces>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2026-07-15T14:38:00Z</dcterms:created>
  <dcterms:modified xsi:type="dcterms:W3CDTF">2026-07-15T14:38:00Z</dcterms:modified>
</cp:coreProperties>
</file>